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rPr>
          <w:rFonts w:eastAsia="方正书宋简体"/>
          <w:b/>
          <w:sz w:val="44"/>
          <w:szCs w:val="44"/>
        </w:rPr>
      </w:pPr>
      <w:bookmarkStart w:id="0" w:name="_GoBack"/>
      <w:r>
        <w:rPr>
          <w:rFonts w:eastAsia="方正书宋简体"/>
          <w:b/>
          <w:sz w:val="44"/>
          <w:szCs w:val="44"/>
        </w:rPr>
        <w:t>专业技术人才知识更新工程</w:t>
      </w:r>
    </w:p>
    <w:p>
      <w:pPr>
        <w:adjustRightInd w:val="0"/>
        <w:snapToGrid w:val="0"/>
        <w:spacing w:line="720" w:lineRule="exact"/>
        <w:jc w:val="center"/>
        <w:rPr>
          <w:rFonts w:eastAsia="方正书宋简体"/>
          <w:b/>
          <w:sz w:val="44"/>
          <w:szCs w:val="44"/>
        </w:rPr>
      </w:pPr>
      <w:r>
        <w:rPr>
          <w:rFonts w:eastAsia="方正书宋简体"/>
          <w:b/>
          <w:sz w:val="44"/>
          <w:szCs w:val="44"/>
        </w:rPr>
        <w:t>201</w:t>
      </w:r>
      <w:r>
        <w:rPr>
          <w:rFonts w:hint="eastAsia" w:eastAsia="方正书宋简体"/>
          <w:b/>
          <w:sz w:val="44"/>
          <w:szCs w:val="44"/>
        </w:rPr>
        <w:t>9</w:t>
      </w:r>
      <w:r>
        <w:rPr>
          <w:rFonts w:eastAsia="方正书宋简体"/>
          <w:b/>
          <w:sz w:val="44"/>
          <w:szCs w:val="44"/>
        </w:rPr>
        <w:t>年高级研修项目申报表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bookmarkEnd w:id="0"/>
    <w:p>
      <w:pPr>
        <w:spacing w:line="59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申报单位：（盖章）                   申报时间：    年   月   日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20"/>
        <w:gridCol w:w="1365"/>
        <w:gridCol w:w="2282"/>
        <w:gridCol w:w="1497"/>
        <w:gridCol w:w="21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68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研修目的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 作 用</w:t>
            </w:r>
          </w:p>
        </w:tc>
        <w:tc>
          <w:tcPr>
            <w:tcW w:w="7325" w:type="dxa"/>
            <w:gridSpan w:val="4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68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研修内容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 方 式</w:t>
            </w:r>
          </w:p>
        </w:tc>
        <w:tc>
          <w:tcPr>
            <w:tcW w:w="7325" w:type="dxa"/>
            <w:gridSpan w:val="4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1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授课专家 情    况</w:t>
            </w:r>
          </w:p>
        </w:tc>
        <w:tc>
          <w:tcPr>
            <w:tcW w:w="7325" w:type="dxa"/>
            <w:gridSpan w:val="4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1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培训对象</w:t>
            </w:r>
          </w:p>
        </w:tc>
        <w:tc>
          <w:tcPr>
            <w:tcW w:w="7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1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办班时间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 地 点</w:t>
            </w:r>
          </w:p>
        </w:tc>
        <w:tc>
          <w:tcPr>
            <w:tcW w:w="73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承办单位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详细信息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noWrap w:val="0"/>
            <w:vAlign w:val="top"/>
          </w:tcPr>
          <w:p/>
        </w:tc>
        <w:tc>
          <w:tcPr>
            <w:tcW w:w="136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   机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noWrap w:val="0"/>
            <w:vAlign w:val="top"/>
          </w:tcPr>
          <w:p/>
        </w:tc>
        <w:tc>
          <w:tcPr>
            <w:tcW w:w="136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   真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  箱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noWrap w:val="0"/>
            <w:vAlign w:val="top"/>
          </w:tcPr>
          <w:p/>
        </w:tc>
        <w:tc>
          <w:tcPr>
            <w:tcW w:w="136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  址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   编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55" w:hRule="atLeast"/>
          <w:jc w:val="center"/>
        </w:trPr>
        <w:tc>
          <w:tcPr>
            <w:tcW w:w="2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账户信息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（开户名称，账号，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开户行，银行联行号）</w:t>
            </w:r>
          </w:p>
        </w:tc>
        <w:tc>
          <w:tcPr>
            <w:tcW w:w="596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67511"/>
    <w:rsid w:val="0E0675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2019-01-04T01:24:00Z</dcterms:created>
  <dc:creator>Administrator</dc:creator>
  <cp:lastModifiedBy>Administrator</cp:lastModifiedBy>
  <dcterms:modified xsi:type="dcterms:W3CDTF">2019-01-04T01:25:44Z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